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4B5860" w14:textId="7FF1EE28" w:rsidR="00911B58" w:rsidRDefault="0055744D">
      <w:bookmarkStart w:id="0" w:name="_GoBack"/>
      <w:r w:rsidRPr="0055744D">
        <w:rPr>
          <w:noProof/>
          <w:lang w:eastAsia="ru-RU"/>
        </w:rPr>
        <w:drawing>
          <wp:inline distT="0" distB="0" distL="0" distR="0" wp14:anchorId="7F4A6D63" wp14:editId="065C4D7B">
            <wp:extent cx="5940425" cy="1821873"/>
            <wp:effectExtent l="0" t="0" r="3175" b="6985"/>
            <wp:docPr id="213400150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4001506" name=""/>
                    <pic:cNvPicPr/>
                  </pic:nvPicPr>
                  <pic:blipFill rotWithShape="1">
                    <a:blip r:embed="rId6"/>
                    <a:srcRect b="378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8218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14:paraId="4D0A068B" w14:textId="77777777" w:rsidR="00CC2A5C" w:rsidRDefault="00CC2A5C" w:rsidP="00CC2A5C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14:paraId="53822065" w14:textId="373B0396" w:rsidR="00CC2A5C" w:rsidRPr="00CC2A5C" w:rsidRDefault="00CC2A5C" w:rsidP="00CC2A5C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CC2A5C">
        <w:rPr>
          <w:rFonts w:ascii="Times New Roman" w:hAnsi="Times New Roman" w:cs="Times New Roman"/>
          <w:b/>
          <w:bCs/>
          <w:sz w:val="32"/>
          <w:szCs w:val="32"/>
        </w:rPr>
        <w:t>Территориальная психолого-педагогическая комиссия (ТПМПК)</w:t>
      </w:r>
    </w:p>
    <w:p w14:paraId="5DDFD0FC" w14:textId="77777777" w:rsidR="00CC2A5C" w:rsidRDefault="00CC2A5C" w:rsidP="00CC2A5C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14:paraId="0BC51FC7" w14:textId="6E0556CC" w:rsidR="00CC2A5C" w:rsidRPr="00FB1A27" w:rsidRDefault="00CC2A5C" w:rsidP="00CC2A5C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FB1A27">
        <w:rPr>
          <w:rFonts w:ascii="Times New Roman" w:hAnsi="Times New Roman" w:cs="Times New Roman"/>
          <w:sz w:val="25"/>
          <w:szCs w:val="25"/>
        </w:rPr>
        <w:t>Республиканский центр психолого-педагогической, медицинской и социальной помощи</w:t>
      </w:r>
      <w:r w:rsidRPr="00D65AE1">
        <w:rPr>
          <w:rFonts w:ascii="Times New Roman" w:hAnsi="Times New Roman" w:cs="Times New Roman"/>
          <w:sz w:val="25"/>
          <w:szCs w:val="25"/>
        </w:rPr>
        <w:t>.</w:t>
      </w:r>
    </w:p>
    <w:p w14:paraId="2460C76C" w14:textId="77777777" w:rsidR="00CC2A5C" w:rsidRPr="00FB1A27" w:rsidRDefault="00CC2A5C" w:rsidP="00CC2A5C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5"/>
          <w:szCs w:val="25"/>
        </w:rPr>
      </w:pPr>
    </w:p>
    <w:p w14:paraId="2FCF4191" w14:textId="77777777" w:rsidR="00CC2A5C" w:rsidRPr="00DC0035" w:rsidRDefault="00CC2A5C" w:rsidP="00CC2A5C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5"/>
          <w:szCs w:val="25"/>
        </w:rPr>
      </w:pPr>
      <w:r w:rsidRPr="00DC0035">
        <w:rPr>
          <w:rFonts w:ascii="Times New Roman" w:hAnsi="Times New Roman" w:cs="Times New Roman"/>
          <w:b/>
          <w:bCs/>
          <w:sz w:val="25"/>
          <w:szCs w:val="25"/>
        </w:rPr>
        <w:t>Запись производится в </w:t>
      </w:r>
      <w:r w:rsidRPr="00DC0035">
        <w:rPr>
          <w:rFonts w:ascii="Times New Roman" w:hAnsi="Times New Roman" w:cs="Times New Roman"/>
          <w:b/>
          <w:bCs/>
          <w:color w:val="EE0000"/>
          <w:sz w:val="25"/>
          <w:szCs w:val="25"/>
        </w:rPr>
        <w:t xml:space="preserve">территориальную </w:t>
      </w:r>
      <w:r w:rsidRPr="00DC0035">
        <w:rPr>
          <w:rFonts w:ascii="Times New Roman" w:hAnsi="Times New Roman" w:cs="Times New Roman"/>
          <w:b/>
          <w:bCs/>
          <w:sz w:val="25"/>
          <w:szCs w:val="25"/>
        </w:rPr>
        <w:t>ЗПМПК (</w:t>
      </w:r>
      <w:hyperlink r:id="rId7" w:history="1">
        <w:r w:rsidRPr="00DC0035">
          <w:rPr>
            <w:rStyle w:val="ac"/>
            <w:rFonts w:ascii="Times New Roman" w:hAnsi="Times New Roman" w:cs="Times New Roman"/>
            <w:b/>
            <w:bCs/>
            <w:sz w:val="25"/>
            <w:szCs w:val="25"/>
          </w:rPr>
          <w:t>по месту проживания</w:t>
        </w:r>
      </w:hyperlink>
      <w:r w:rsidRPr="00DC0035">
        <w:rPr>
          <w:rFonts w:ascii="Times New Roman" w:hAnsi="Times New Roman" w:cs="Times New Roman"/>
          <w:b/>
          <w:bCs/>
          <w:sz w:val="25"/>
          <w:szCs w:val="25"/>
        </w:rPr>
        <w:t>).</w:t>
      </w:r>
    </w:p>
    <w:p w14:paraId="3D132E85" w14:textId="77777777" w:rsidR="00CC2A5C" w:rsidRPr="00DC0035" w:rsidRDefault="00CC2A5C" w:rsidP="00CC2A5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kern w:val="0"/>
          <w:sz w:val="25"/>
          <w:szCs w:val="25"/>
          <w:lang w:eastAsia="ru-RU"/>
          <w14:ligatures w14:val="none"/>
        </w:rPr>
      </w:pPr>
      <w:r w:rsidRPr="00DC0035">
        <w:rPr>
          <w:rFonts w:ascii="Times New Roman" w:eastAsia="Times New Roman" w:hAnsi="Times New Roman" w:cs="Times New Roman"/>
          <w:b/>
          <w:bCs/>
          <w:color w:val="444444"/>
          <w:kern w:val="0"/>
          <w:sz w:val="25"/>
          <w:szCs w:val="25"/>
          <w:bdr w:val="none" w:sz="0" w:space="0" w:color="auto" w:frame="1"/>
          <w:lang w:eastAsia="ru-RU"/>
          <w14:ligatures w14:val="none"/>
        </w:rPr>
        <w:t>Правила для записи в Южную ТПМПК (г. Уфа)</w:t>
      </w:r>
    </w:p>
    <w:p w14:paraId="23EC6BCD" w14:textId="77777777" w:rsidR="00CC2A5C" w:rsidRPr="00DC0035" w:rsidRDefault="00CC2A5C" w:rsidP="00CC2A5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kern w:val="0"/>
          <w:sz w:val="25"/>
          <w:szCs w:val="25"/>
          <w:lang w:eastAsia="ru-RU"/>
          <w14:ligatures w14:val="none"/>
        </w:rPr>
      </w:pPr>
      <w:r w:rsidRPr="00DC0035">
        <w:rPr>
          <w:rFonts w:ascii="Times New Roman" w:eastAsia="Times New Roman" w:hAnsi="Times New Roman" w:cs="Times New Roman"/>
          <w:color w:val="444444"/>
          <w:kern w:val="0"/>
          <w:sz w:val="25"/>
          <w:szCs w:val="25"/>
          <w:lang w:eastAsia="ru-RU"/>
          <w14:ligatures w14:val="none"/>
        </w:rPr>
        <w:t>Возможно предварительно записаться на прием в Южную ТПМПК ( </w:t>
      </w:r>
      <w:hyperlink r:id="rId8" w:tgtFrame="_blank" w:history="1">
        <w:r w:rsidRPr="00DC0035">
          <w:rPr>
            <w:rFonts w:ascii="Times New Roman" w:eastAsia="Times New Roman" w:hAnsi="Times New Roman" w:cs="Times New Roman"/>
            <w:color w:val="21759B"/>
            <w:kern w:val="0"/>
            <w:sz w:val="25"/>
            <w:szCs w:val="25"/>
            <w:u w:val="single"/>
            <w:bdr w:val="none" w:sz="0" w:space="0" w:color="auto" w:frame="1"/>
            <w:lang w:eastAsia="ru-RU"/>
            <w14:ligatures w14:val="none"/>
          </w:rPr>
          <w:t>г. Уфа, ул. Авроры, д. 18/2</w:t>
        </w:r>
      </w:hyperlink>
      <w:r w:rsidRPr="00DC0035">
        <w:rPr>
          <w:rFonts w:ascii="Times New Roman" w:eastAsia="Times New Roman" w:hAnsi="Times New Roman" w:cs="Times New Roman"/>
          <w:color w:val="444444"/>
          <w:kern w:val="0"/>
          <w:sz w:val="25"/>
          <w:szCs w:val="25"/>
          <w:lang w:eastAsia="ru-RU"/>
          <w14:ligatures w14:val="none"/>
        </w:rPr>
        <w:t> (в здании ГАОУ ОЦ «ЙОНДОЗ»). Остановка транспорта «Роддом №4».), если ребенок проживает на территории:</w:t>
      </w:r>
    </w:p>
    <w:p w14:paraId="3FF055E3" w14:textId="77777777" w:rsidR="00CC2A5C" w:rsidRPr="00DC0035" w:rsidRDefault="00CC2A5C" w:rsidP="00CC2A5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kern w:val="0"/>
          <w:sz w:val="25"/>
          <w:szCs w:val="25"/>
          <w:lang w:eastAsia="ru-RU"/>
          <w14:ligatures w14:val="none"/>
        </w:rPr>
      </w:pPr>
      <w:r w:rsidRPr="00DC0035">
        <w:rPr>
          <w:rFonts w:ascii="Times New Roman" w:eastAsia="Times New Roman" w:hAnsi="Times New Roman" w:cs="Times New Roman"/>
          <w:color w:val="444444"/>
          <w:kern w:val="0"/>
          <w:sz w:val="25"/>
          <w:szCs w:val="25"/>
          <w:lang w:eastAsia="ru-RU"/>
          <w14:ligatures w14:val="none"/>
        </w:rPr>
        <w:t>• </w:t>
      </w:r>
      <w:r w:rsidRPr="00DC0035">
        <w:rPr>
          <w:rFonts w:ascii="Times New Roman" w:eastAsia="Times New Roman" w:hAnsi="Times New Roman" w:cs="Times New Roman"/>
          <w:b/>
          <w:bCs/>
          <w:color w:val="444444"/>
          <w:kern w:val="0"/>
          <w:sz w:val="25"/>
          <w:szCs w:val="25"/>
          <w:bdr w:val="none" w:sz="0" w:space="0" w:color="auto" w:frame="1"/>
          <w:lang w:eastAsia="ru-RU"/>
          <w14:ligatures w14:val="none"/>
        </w:rPr>
        <w:t>Демского р-на г. Уфы;</w:t>
      </w:r>
      <w:r w:rsidRPr="00DC0035">
        <w:rPr>
          <w:rFonts w:ascii="Times New Roman" w:eastAsia="Times New Roman" w:hAnsi="Times New Roman" w:cs="Times New Roman"/>
          <w:color w:val="444444"/>
          <w:kern w:val="0"/>
          <w:sz w:val="25"/>
          <w:szCs w:val="25"/>
          <w:lang w:eastAsia="ru-RU"/>
          <w14:ligatures w14:val="none"/>
        </w:rPr>
        <w:br/>
      </w:r>
      <w:r w:rsidRPr="00DC0035">
        <w:rPr>
          <w:rFonts w:ascii="Times New Roman" w:eastAsia="Times New Roman" w:hAnsi="Times New Roman" w:cs="Times New Roman"/>
          <w:b/>
          <w:bCs/>
          <w:color w:val="444444"/>
          <w:kern w:val="0"/>
          <w:sz w:val="25"/>
          <w:szCs w:val="25"/>
          <w:bdr w:val="none" w:sz="0" w:space="0" w:color="auto" w:frame="1"/>
          <w:lang w:eastAsia="ru-RU"/>
          <w14:ligatures w14:val="none"/>
        </w:rPr>
        <w:t>• Кировского р-на г. Уфы;</w:t>
      </w:r>
      <w:r w:rsidRPr="00DC0035">
        <w:rPr>
          <w:rFonts w:ascii="Times New Roman" w:eastAsia="Times New Roman" w:hAnsi="Times New Roman" w:cs="Times New Roman"/>
          <w:color w:val="444444"/>
          <w:kern w:val="0"/>
          <w:sz w:val="25"/>
          <w:szCs w:val="25"/>
          <w:lang w:eastAsia="ru-RU"/>
          <w14:ligatures w14:val="none"/>
        </w:rPr>
        <w:br/>
      </w:r>
      <w:r w:rsidRPr="00DC0035">
        <w:rPr>
          <w:rFonts w:ascii="Times New Roman" w:eastAsia="Times New Roman" w:hAnsi="Times New Roman" w:cs="Times New Roman"/>
          <w:b/>
          <w:bCs/>
          <w:color w:val="444444"/>
          <w:kern w:val="0"/>
          <w:sz w:val="25"/>
          <w:szCs w:val="25"/>
          <w:bdr w:val="none" w:sz="0" w:space="0" w:color="auto" w:frame="1"/>
          <w:lang w:eastAsia="ru-RU"/>
          <w14:ligatures w14:val="none"/>
        </w:rPr>
        <w:t>• Ленинского р-на г. Уфы;</w:t>
      </w:r>
      <w:r w:rsidRPr="00DC0035">
        <w:rPr>
          <w:rFonts w:ascii="Times New Roman" w:eastAsia="Times New Roman" w:hAnsi="Times New Roman" w:cs="Times New Roman"/>
          <w:color w:val="444444"/>
          <w:kern w:val="0"/>
          <w:sz w:val="25"/>
          <w:szCs w:val="25"/>
          <w:lang w:eastAsia="ru-RU"/>
          <w14:ligatures w14:val="none"/>
        </w:rPr>
        <w:br/>
      </w:r>
      <w:r w:rsidRPr="00DC0035">
        <w:rPr>
          <w:rFonts w:ascii="Times New Roman" w:eastAsia="Times New Roman" w:hAnsi="Times New Roman" w:cs="Times New Roman"/>
          <w:b/>
          <w:bCs/>
          <w:color w:val="444444"/>
          <w:kern w:val="0"/>
          <w:sz w:val="25"/>
          <w:szCs w:val="25"/>
          <w:bdr w:val="none" w:sz="0" w:space="0" w:color="auto" w:frame="1"/>
          <w:lang w:eastAsia="ru-RU"/>
          <w14:ligatures w14:val="none"/>
        </w:rPr>
        <w:t>• Советского р-на г. Уфы;</w:t>
      </w:r>
      <w:r w:rsidRPr="00DC0035">
        <w:rPr>
          <w:rFonts w:ascii="Times New Roman" w:eastAsia="Times New Roman" w:hAnsi="Times New Roman" w:cs="Times New Roman"/>
          <w:color w:val="444444"/>
          <w:kern w:val="0"/>
          <w:sz w:val="25"/>
          <w:szCs w:val="25"/>
          <w:lang w:eastAsia="ru-RU"/>
          <w14:ligatures w14:val="none"/>
        </w:rPr>
        <w:br/>
      </w:r>
      <w:r w:rsidRPr="00DC0035">
        <w:rPr>
          <w:rFonts w:ascii="Times New Roman" w:eastAsia="Times New Roman" w:hAnsi="Times New Roman" w:cs="Times New Roman"/>
          <w:b/>
          <w:bCs/>
          <w:color w:val="444444"/>
          <w:kern w:val="0"/>
          <w:sz w:val="25"/>
          <w:szCs w:val="25"/>
          <w:bdr w:val="none" w:sz="0" w:space="0" w:color="auto" w:frame="1"/>
          <w:lang w:eastAsia="ru-RU"/>
          <w14:ligatures w14:val="none"/>
        </w:rPr>
        <w:t>• Уфимского р-на РБ.</w:t>
      </w:r>
    </w:p>
    <w:p w14:paraId="021BCB12" w14:textId="77777777" w:rsidR="00CC2A5C" w:rsidRPr="00D65AE1" w:rsidRDefault="006A1EBB" w:rsidP="00CC2A5C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5"/>
          <w:szCs w:val="25"/>
        </w:rPr>
      </w:pPr>
      <w:hyperlink r:id="rId9" w:history="1">
        <w:r w:rsidR="00CC2A5C" w:rsidRPr="00CC2A5C">
          <w:rPr>
            <w:rStyle w:val="ac"/>
            <w:rFonts w:ascii="Times New Roman" w:hAnsi="Times New Roman" w:cs="Times New Roman"/>
            <w:b/>
            <w:bCs/>
            <w:sz w:val="25"/>
            <w:szCs w:val="25"/>
          </w:rPr>
          <w:t>Онлайн запись на прием в СП «Южное» (Южная ПМПК комиссия 1)</w:t>
        </w:r>
      </w:hyperlink>
    </w:p>
    <w:p w14:paraId="7F4A30B3" w14:textId="77777777" w:rsidR="00CC2A5C" w:rsidRPr="00FB1A27" w:rsidRDefault="00CC2A5C" w:rsidP="00CC2A5C">
      <w:pPr>
        <w:tabs>
          <w:tab w:val="left" w:pos="284"/>
        </w:tabs>
        <w:spacing w:after="0" w:line="240" w:lineRule="auto"/>
        <w:jc w:val="both"/>
        <w:rPr>
          <w:rStyle w:val="ad"/>
          <w:rFonts w:ascii="Times New Roman" w:hAnsi="Times New Roman" w:cs="Times New Roman"/>
          <w:color w:val="444444"/>
          <w:sz w:val="25"/>
          <w:szCs w:val="25"/>
          <w:bdr w:val="none" w:sz="0" w:space="0" w:color="auto" w:frame="1"/>
          <w:shd w:val="clear" w:color="auto" w:fill="FFFFFF"/>
        </w:rPr>
      </w:pPr>
    </w:p>
    <w:p w14:paraId="5C3B47F3" w14:textId="77777777" w:rsidR="00CC2A5C" w:rsidRPr="00FB1A27" w:rsidRDefault="00CC2A5C" w:rsidP="00CC2A5C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5"/>
          <w:szCs w:val="25"/>
          <w:shd w:val="clear" w:color="auto" w:fill="FFFFFF"/>
        </w:rPr>
      </w:pPr>
      <w:r w:rsidRPr="00FB1A27">
        <w:rPr>
          <w:rStyle w:val="ad"/>
          <w:rFonts w:ascii="Times New Roman" w:hAnsi="Times New Roman" w:cs="Times New Roman"/>
          <w:color w:val="444444"/>
          <w:sz w:val="25"/>
          <w:szCs w:val="25"/>
          <w:bdr w:val="none" w:sz="0" w:space="0" w:color="auto" w:frame="1"/>
          <w:shd w:val="clear" w:color="auto" w:fill="FFFFFF"/>
        </w:rPr>
        <w:t>Режим, график работы:</w:t>
      </w:r>
      <w:r w:rsidRPr="00FB1A27">
        <w:rPr>
          <w:rFonts w:ascii="Times New Roman" w:hAnsi="Times New Roman" w:cs="Times New Roman"/>
          <w:color w:val="444444"/>
          <w:sz w:val="25"/>
          <w:szCs w:val="25"/>
          <w:shd w:val="clear" w:color="auto" w:fill="FFFFFF"/>
        </w:rPr>
        <w:t xml:space="preserve"> прием с 9-00 до 16-50 ежедневно, кроме выходных и </w:t>
      </w:r>
      <w:r w:rsidRPr="00FB1A27">
        <w:rPr>
          <w:rFonts w:ascii="Times New Roman" w:hAnsi="Times New Roman" w:cs="Times New Roman"/>
          <w:sz w:val="25"/>
          <w:szCs w:val="25"/>
          <w:shd w:val="clear" w:color="auto" w:fill="FFFFFF"/>
        </w:rPr>
        <w:t>праздничных дней. Обед: с 13-00 до 13-30. Выходные дни: суббота, воскресенье.</w:t>
      </w:r>
    </w:p>
    <w:p w14:paraId="69442F09" w14:textId="77777777" w:rsidR="00CC2A5C" w:rsidRPr="00FB1A27" w:rsidRDefault="00CC2A5C" w:rsidP="00CC2A5C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5"/>
          <w:szCs w:val="25"/>
        </w:rPr>
      </w:pPr>
    </w:p>
    <w:p w14:paraId="77CD4C79" w14:textId="77777777" w:rsidR="00CC2A5C" w:rsidRPr="00DC0035" w:rsidRDefault="00CC2A5C" w:rsidP="00CC2A5C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5"/>
          <w:szCs w:val="25"/>
        </w:rPr>
      </w:pPr>
      <w:r w:rsidRPr="00DC0035">
        <w:rPr>
          <w:rFonts w:ascii="Times New Roman" w:hAnsi="Times New Roman" w:cs="Times New Roman"/>
          <w:b/>
          <w:bCs/>
          <w:sz w:val="25"/>
          <w:szCs w:val="25"/>
        </w:rPr>
        <w:t>Направления деятельности центра</w:t>
      </w:r>
    </w:p>
    <w:p w14:paraId="19FBC6DB" w14:textId="77777777" w:rsidR="00CC2A5C" w:rsidRPr="00DC0035" w:rsidRDefault="00CC2A5C" w:rsidP="00CC2A5C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5"/>
          <w:szCs w:val="25"/>
        </w:rPr>
      </w:pPr>
      <w:r w:rsidRPr="00DC0035">
        <w:rPr>
          <w:rFonts w:ascii="Times New Roman" w:hAnsi="Times New Roman" w:cs="Times New Roman"/>
          <w:sz w:val="25"/>
          <w:szCs w:val="25"/>
        </w:rPr>
        <w:t>Оказание психолого-педагогической, медицинской и социальной помощи, включающей в себя:</w:t>
      </w:r>
      <w:r w:rsidRPr="00DC0035">
        <w:rPr>
          <w:rFonts w:ascii="Times New Roman" w:hAnsi="Times New Roman" w:cs="Times New Roman"/>
          <w:sz w:val="25"/>
          <w:szCs w:val="25"/>
        </w:rPr>
        <w:br/>
      </w:r>
      <w:r w:rsidRPr="00DC0035">
        <w:rPr>
          <w:rFonts w:ascii="Times New Roman" w:hAnsi="Times New Roman" w:cs="Times New Roman"/>
          <w:i/>
          <w:iCs/>
          <w:sz w:val="25"/>
          <w:szCs w:val="25"/>
        </w:rPr>
        <w:t>а) психолого-педагогическое консультирование обучающихся, их родителей (законных представителей) и педагогических работников;</w:t>
      </w:r>
      <w:r w:rsidRPr="00DC0035">
        <w:rPr>
          <w:rFonts w:ascii="Times New Roman" w:hAnsi="Times New Roman" w:cs="Times New Roman"/>
          <w:i/>
          <w:iCs/>
          <w:sz w:val="25"/>
          <w:szCs w:val="25"/>
        </w:rPr>
        <w:br/>
        <w:t>б) коррекционно-развивающие и компенсирующие занятия с обучающимися,</w:t>
      </w:r>
      <w:r w:rsidRPr="00DC0035">
        <w:rPr>
          <w:rFonts w:ascii="Times New Roman" w:hAnsi="Times New Roman" w:cs="Times New Roman"/>
          <w:i/>
          <w:iCs/>
          <w:sz w:val="25"/>
          <w:szCs w:val="25"/>
        </w:rPr>
        <w:br/>
        <w:t>логопедическую помощь обучающимся;</w:t>
      </w:r>
      <w:r w:rsidRPr="00DC0035">
        <w:rPr>
          <w:rFonts w:ascii="Times New Roman" w:hAnsi="Times New Roman" w:cs="Times New Roman"/>
          <w:i/>
          <w:iCs/>
          <w:sz w:val="25"/>
          <w:szCs w:val="25"/>
        </w:rPr>
        <w:br/>
        <w:t>в) комплекс реабилитационных и других медицинских мероприятий;</w:t>
      </w:r>
      <w:r w:rsidRPr="00DC0035">
        <w:rPr>
          <w:rFonts w:ascii="Times New Roman" w:hAnsi="Times New Roman" w:cs="Times New Roman"/>
          <w:i/>
          <w:iCs/>
          <w:sz w:val="25"/>
          <w:szCs w:val="25"/>
        </w:rPr>
        <w:br/>
        <w:t>г) помощь обучающимся в профориентации, получении профессии социальной адаптации.</w:t>
      </w:r>
    </w:p>
    <w:p w14:paraId="6B086DA3" w14:textId="77777777" w:rsidR="00CC2A5C" w:rsidRPr="00DC0035" w:rsidRDefault="00CC2A5C" w:rsidP="00CC2A5C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iCs/>
          <w:sz w:val="25"/>
          <w:szCs w:val="25"/>
        </w:rPr>
      </w:pPr>
      <w:r w:rsidRPr="00DC0035">
        <w:rPr>
          <w:rFonts w:ascii="Times New Roman" w:hAnsi="Times New Roman" w:cs="Times New Roman"/>
          <w:sz w:val="25"/>
          <w:szCs w:val="25"/>
        </w:rPr>
        <w:t>Оказание помощи организациям, осуществляющим образовательную деятельность, по вопросам реализации основных общеобразовательных программ, включая адаптированные основные общеобразовательные программы, по вопросам обучения и воспитания обучающихся, в том числе в части:</w:t>
      </w:r>
      <w:r w:rsidRPr="00DC0035">
        <w:rPr>
          <w:rFonts w:ascii="Times New Roman" w:hAnsi="Times New Roman" w:cs="Times New Roman"/>
          <w:sz w:val="25"/>
          <w:szCs w:val="25"/>
        </w:rPr>
        <w:br/>
      </w:r>
      <w:r w:rsidRPr="00DC0035">
        <w:rPr>
          <w:rFonts w:ascii="Times New Roman" w:hAnsi="Times New Roman" w:cs="Times New Roman"/>
          <w:i/>
          <w:iCs/>
          <w:sz w:val="25"/>
          <w:szCs w:val="25"/>
        </w:rPr>
        <w:t>а) психолого-педагогического сопровождения реализации основных общеобразовательных программ, включая адаптированные основные общеобразовательные программы;</w:t>
      </w:r>
      <w:r w:rsidRPr="00DC0035">
        <w:rPr>
          <w:rFonts w:ascii="Times New Roman" w:hAnsi="Times New Roman" w:cs="Times New Roman"/>
          <w:i/>
          <w:iCs/>
          <w:sz w:val="25"/>
          <w:szCs w:val="25"/>
        </w:rPr>
        <w:br/>
        <w:t>б) методической помощи в разработке и реализации основных общеобразовательных программ, включая адаптированные основные общеобразовательные программы, в разработке и реализации индивидуальных учебных планов;</w:t>
      </w:r>
      <w:r w:rsidRPr="00DC0035">
        <w:rPr>
          <w:rFonts w:ascii="Times New Roman" w:hAnsi="Times New Roman" w:cs="Times New Roman"/>
          <w:i/>
          <w:iCs/>
          <w:sz w:val="25"/>
          <w:szCs w:val="25"/>
        </w:rPr>
        <w:br/>
        <w:t>в) методической помощи в выборе оптимальных форм, методов и средств обучения и воспитания обучающихся;</w:t>
      </w:r>
      <w:r w:rsidRPr="00DC0035">
        <w:rPr>
          <w:rFonts w:ascii="Times New Roman" w:hAnsi="Times New Roman" w:cs="Times New Roman"/>
          <w:i/>
          <w:iCs/>
          <w:sz w:val="25"/>
          <w:szCs w:val="25"/>
        </w:rPr>
        <w:br/>
        <w:t>г) методической помощи в выявлении и устранении потенциальных препятствий к</w:t>
      </w:r>
      <w:r w:rsidRPr="00DC0035">
        <w:rPr>
          <w:rFonts w:ascii="Times New Roman" w:hAnsi="Times New Roman" w:cs="Times New Roman"/>
          <w:i/>
          <w:iCs/>
          <w:sz w:val="25"/>
          <w:szCs w:val="25"/>
        </w:rPr>
        <w:br/>
        <w:t>обучению и воспитанию обучающихся.</w:t>
      </w:r>
    </w:p>
    <w:p w14:paraId="3D62FB41" w14:textId="77777777" w:rsidR="00CC2A5C" w:rsidRPr="00DC0035" w:rsidRDefault="00CC2A5C" w:rsidP="00CC2A5C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5"/>
          <w:szCs w:val="25"/>
        </w:rPr>
      </w:pPr>
      <w:r w:rsidRPr="00DC0035">
        <w:rPr>
          <w:rFonts w:ascii="Times New Roman" w:hAnsi="Times New Roman" w:cs="Times New Roman"/>
          <w:sz w:val="25"/>
          <w:szCs w:val="25"/>
        </w:rPr>
        <w:lastRenderedPageBreak/>
        <w:t>Организация выявления создаваемой при Центре психолого-медико-педагогической комиссией детей, имеющих особенности физического и (или) психического развития и (или) отклонения в поведении, проведения их комплексного психолого-медико-педагогического обследования и подготовки по его результатам рекомендаций по организации обучения и воспитания детей, а также подтверждения, уточнения или изменения ранее данных рекомендаций.</w:t>
      </w:r>
    </w:p>
    <w:p w14:paraId="194DBBF7" w14:textId="77777777" w:rsidR="00CC2A5C" w:rsidRPr="00DC0035" w:rsidRDefault="00CC2A5C" w:rsidP="00CC2A5C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5"/>
          <w:szCs w:val="25"/>
        </w:rPr>
      </w:pPr>
      <w:r w:rsidRPr="00DC0035">
        <w:rPr>
          <w:rFonts w:ascii="Times New Roman" w:hAnsi="Times New Roman" w:cs="Times New Roman"/>
          <w:sz w:val="25"/>
          <w:szCs w:val="25"/>
        </w:rPr>
        <w:t>Осуществление комплекса мероприятий по выявлению причин социальной дезадаптации детей и оказание им социальной помощи, осуществление связи с семьей, а также с органами и организациями по вопросам трудоустройства детей, обеспечения их жильем, пособиями и пенсиями.</w:t>
      </w:r>
    </w:p>
    <w:p w14:paraId="5630B3EB" w14:textId="2383E4B4" w:rsidR="00CC2A5C" w:rsidRPr="00DC0035" w:rsidRDefault="00CC2A5C" w:rsidP="00CC2A5C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5"/>
          <w:szCs w:val="25"/>
        </w:rPr>
      </w:pPr>
      <w:r w:rsidRPr="00DC0035">
        <w:rPr>
          <w:rFonts w:ascii="Times New Roman" w:hAnsi="Times New Roman" w:cs="Times New Roman"/>
          <w:sz w:val="25"/>
          <w:szCs w:val="25"/>
        </w:rPr>
        <w:t>Осуществление мониторинга эффективности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Pr="00DC0035">
        <w:rPr>
          <w:rFonts w:ascii="Times New Roman" w:hAnsi="Times New Roman" w:cs="Times New Roman"/>
          <w:sz w:val="25"/>
          <w:szCs w:val="25"/>
        </w:rPr>
        <w:t>оказываемой организациями,</w:t>
      </w:r>
      <w:r w:rsidRPr="00DC0035">
        <w:rPr>
          <w:rFonts w:ascii="Times New Roman" w:hAnsi="Times New Roman" w:cs="Times New Roman"/>
          <w:sz w:val="25"/>
          <w:szCs w:val="25"/>
        </w:rPr>
        <w:br/>
        <w:t>осуществляющими образовательную деятельность, психолого-педагогической, медицинской и социальной помощи детям, испытывающим трудности в освоении основных общеобразовательных программ, развитии и социальной адаптации.</w:t>
      </w:r>
    </w:p>
    <w:p w14:paraId="25731943" w14:textId="77777777" w:rsidR="00CC2A5C" w:rsidRPr="00FB1A27" w:rsidRDefault="00CC2A5C" w:rsidP="00CC2A5C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5"/>
          <w:szCs w:val="25"/>
        </w:rPr>
      </w:pPr>
    </w:p>
    <w:p w14:paraId="4B9CDF7A" w14:textId="77777777" w:rsidR="00CC2A5C" w:rsidRPr="00FB1A27" w:rsidRDefault="006A1EBB" w:rsidP="00CC2A5C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5"/>
          <w:szCs w:val="25"/>
        </w:rPr>
      </w:pPr>
      <w:hyperlink r:id="rId10" w:history="1">
        <w:r w:rsidR="00CC2A5C" w:rsidRPr="00FB1A27">
          <w:rPr>
            <w:rStyle w:val="ac"/>
            <w:rFonts w:ascii="Times New Roman" w:hAnsi="Times New Roman" w:cs="Times New Roman"/>
            <w:b/>
            <w:bCs/>
            <w:sz w:val="25"/>
            <w:szCs w:val="25"/>
          </w:rPr>
          <w:t>Перечень документов для прохождения ПМПК</w:t>
        </w:r>
      </w:hyperlink>
    </w:p>
    <w:p w14:paraId="5C3637BD" w14:textId="77777777" w:rsidR="00CC2A5C" w:rsidRPr="00FB1A27" w:rsidRDefault="00CC2A5C" w:rsidP="00CC2A5C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5"/>
          <w:szCs w:val="25"/>
        </w:rPr>
      </w:pPr>
      <w:r w:rsidRPr="00FB1A27">
        <w:rPr>
          <w:rFonts w:ascii="Times New Roman" w:hAnsi="Times New Roman" w:cs="Times New Roman"/>
          <w:b/>
          <w:bCs/>
          <w:sz w:val="25"/>
          <w:szCs w:val="25"/>
        </w:rPr>
        <w:t>Обследование проводится при наличии полного пакета документов. Ответственность за предоставление документов в полном объеме лежит на родителе (законном представителе) несовершеннолетнего, совершеннолетнем обследуемом лице. Представление документов не в полном объеме является основанием для отказа в обследовании.</w:t>
      </w:r>
    </w:p>
    <w:p w14:paraId="2705477F" w14:textId="77777777" w:rsidR="00CC2A5C" w:rsidRPr="00FB1A27" w:rsidRDefault="00CC2A5C" w:rsidP="00CC2A5C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FB1A27">
        <w:rPr>
          <w:rFonts w:ascii="Times New Roman" w:hAnsi="Times New Roman" w:cs="Times New Roman"/>
          <w:sz w:val="25"/>
          <w:szCs w:val="25"/>
        </w:rPr>
        <w:t>1.</w:t>
      </w:r>
      <w:r w:rsidRPr="00FB1A27">
        <w:rPr>
          <w:rFonts w:ascii="Times New Roman" w:hAnsi="Times New Roman" w:cs="Times New Roman"/>
          <w:sz w:val="25"/>
          <w:szCs w:val="25"/>
        </w:rPr>
        <w:tab/>
        <w:t xml:space="preserve">Заявление родителя (законного представителя) обследуемого о проведении обследования в психолого-медико-педагогической комиссии  </w:t>
      </w:r>
    </w:p>
    <w:p w14:paraId="109493F4" w14:textId="77777777" w:rsidR="00CC2A5C" w:rsidRPr="00FB1A27" w:rsidRDefault="00CC2A5C" w:rsidP="00CC2A5C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FB1A27">
        <w:rPr>
          <w:rFonts w:ascii="Times New Roman" w:hAnsi="Times New Roman" w:cs="Times New Roman"/>
          <w:sz w:val="25"/>
          <w:szCs w:val="25"/>
        </w:rPr>
        <w:t>2.</w:t>
      </w:r>
      <w:r w:rsidRPr="00FB1A27">
        <w:rPr>
          <w:rFonts w:ascii="Times New Roman" w:hAnsi="Times New Roman" w:cs="Times New Roman"/>
          <w:sz w:val="25"/>
          <w:szCs w:val="25"/>
        </w:rPr>
        <w:tab/>
        <w:t xml:space="preserve">Согласие родителей (законных представителей) на обработку персональных данных родителя (законного представителя) и обследуемого </w:t>
      </w:r>
    </w:p>
    <w:p w14:paraId="2EFCAFB0" w14:textId="77777777" w:rsidR="00CC2A5C" w:rsidRPr="00FB1A27" w:rsidRDefault="00CC2A5C" w:rsidP="00CC2A5C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FB1A27">
        <w:rPr>
          <w:rFonts w:ascii="Times New Roman" w:hAnsi="Times New Roman" w:cs="Times New Roman"/>
          <w:sz w:val="25"/>
          <w:szCs w:val="25"/>
        </w:rPr>
        <w:t>3.</w:t>
      </w:r>
      <w:r w:rsidRPr="00FB1A27">
        <w:rPr>
          <w:rFonts w:ascii="Times New Roman" w:hAnsi="Times New Roman" w:cs="Times New Roman"/>
          <w:sz w:val="25"/>
          <w:szCs w:val="25"/>
        </w:rPr>
        <w:tab/>
        <w:t>Копия документа, удостоверяющего личность родителя (законного представителя) обследуемого, в возрасте старше 14 лет (</w:t>
      </w:r>
      <w:r w:rsidRPr="00FB1A27">
        <w:rPr>
          <w:rFonts w:ascii="Times New Roman" w:hAnsi="Times New Roman" w:cs="Times New Roman"/>
          <w:b/>
          <w:bCs/>
          <w:sz w:val="25"/>
          <w:szCs w:val="25"/>
        </w:rPr>
        <w:t>при проведении обследования предъявить оригинал</w:t>
      </w:r>
      <w:r w:rsidRPr="00FB1A27">
        <w:rPr>
          <w:rFonts w:ascii="Times New Roman" w:hAnsi="Times New Roman" w:cs="Times New Roman"/>
          <w:sz w:val="25"/>
          <w:szCs w:val="25"/>
        </w:rPr>
        <w:t>).</w:t>
      </w:r>
    </w:p>
    <w:p w14:paraId="2EECC7AF" w14:textId="77777777" w:rsidR="00CC2A5C" w:rsidRPr="00FB1A27" w:rsidRDefault="00CC2A5C" w:rsidP="00CC2A5C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FB1A27">
        <w:rPr>
          <w:rFonts w:ascii="Times New Roman" w:hAnsi="Times New Roman" w:cs="Times New Roman"/>
          <w:sz w:val="25"/>
          <w:szCs w:val="25"/>
        </w:rPr>
        <w:t>4.</w:t>
      </w:r>
      <w:r w:rsidRPr="00FB1A27">
        <w:rPr>
          <w:rFonts w:ascii="Times New Roman" w:hAnsi="Times New Roman" w:cs="Times New Roman"/>
          <w:sz w:val="25"/>
          <w:szCs w:val="25"/>
        </w:rPr>
        <w:tab/>
        <w:t>Копия свидетельства о рождении обследуемого (для лиц, не достигших 14 лет) или документа, подтверждающего родство заявителя (представляются с предъявлением оригинала или заверенной в установленном порядке копии) (</w:t>
      </w:r>
      <w:r w:rsidRPr="00FB1A27">
        <w:rPr>
          <w:rFonts w:ascii="Times New Roman" w:hAnsi="Times New Roman" w:cs="Times New Roman"/>
          <w:b/>
          <w:bCs/>
          <w:sz w:val="25"/>
          <w:szCs w:val="25"/>
        </w:rPr>
        <w:t>при проведении обследования предъявить оригинал</w:t>
      </w:r>
      <w:r w:rsidRPr="00FB1A27">
        <w:rPr>
          <w:rFonts w:ascii="Times New Roman" w:hAnsi="Times New Roman" w:cs="Times New Roman"/>
          <w:sz w:val="25"/>
          <w:szCs w:val="25"/>
        </w:rPr>
        <w:t>).</w:t>
      </w:r>
    </w:p>
    <w:p w14:paraId="4CB548C2" w14:textId="77777777" w:rsidR="00CC2A5C" w:rsidRPr="00FB1A27" w:rsidRDefault="00CC2A5C" w:rsidP="00CC2A5C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FB1A27">
        <w:rPr>
          <w:rFonts w:ascii="Times New Roman" w:hAnsi="Times New Roman" w:cs="Times New Roman"/>
          <w:sz w:val="25"/>
          <w:szCs w:val="25"/>
        </w:rPr>
        <w:t>5.</w:t>
      </w:r>
      <w:r w:rsidRPr="00FB1A27">
        <w:rPr>
          <w:rFonts w:ascii="Times New Roman" w:hAnsi="Times New Roman" w:cs="Times New Roman"/>
          <w:sz w:val="25"/>
          <w:szCs w:val="25"/>
        </w:rPr>
        <w:tab/>
        <w:t>Копия документа, подтверждающего установление опеки или попечительства (при необходимости) или документы, подтверждающие полномочия по представлению интересов обследуемого – для законного представителя (</w:t>
      </w:r>
      <w:r w:rsidRPr="00FB1A27">
        <w:rPr>
          <w:rFonts w:ascii="Times New Roman" w:hAnsi="Times New Roman" w:cs="Times New Roman"/>
          <w:b/>
          <w:bCs/>
          <w:sz w:val="25"/>
          <w:szCs w:val="25"/>
        </w:rPr>
        <w:t>при проведении обследования предъявить оригинал</w:t>
      </w:r>
      <w:r w:rsidRPr="00FB1A27">
        <w:rPr>
          <w:rFonts w:ascii="Times New Roman" w:hAnsi="Times New Roman" w:cs="Times New Roman"/>
          <w:sz w:val="25"/>
          <w:szCs w:val="25"/>
        </w:rPr>
        <w:t>).</w:t>
      </w:r>
    </w:p>
    <w:p w14:paraId="61B51F8E" w14:textId="77777777" w:rsidR="00CC2A5C" w:rsidRPr="00FB1A27" w:rsidRDefault="00CC2A5C" w:rsidP="00CC2A5C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FB1A27">
        <w:rPr>
          <w:rFonts w:ascii="Times New Roman" w:hAnsi="Times New Roman" w:cs="Times New Roman"/>
          <w:sz w:val="25"/>
          <w:szCs w:val="25"/>
        </w:rPr>
        <w:t>7.</w:t>
      </w:r>
      <w:r w:rsidRPr="00FB1A27">
        <w:rPr>
          <w:rFonts w:ascii="Times New Roman" w:hAnsi="Times New Roman" w:cs="Times New Roman"/>
          <w:sz w:val="25"/>
          <w:szCs w:val="25"/>
        </w:rPr>
        <w:tab/>
        <w:t xml:space="preserve">Направление организации, осуществляющей образовательную деятельность, организации, осуществляющей социальное обслуживание, медицинской организации, других организаций (при наличии) – </w:t>
      </w:r>
      <w:r w:rsidRPr="00FB1A27">
        <w:rPr>
          <w:rFonts w:ascii="Times New Roman" w:hAnsi="Times New Roman" w:cs="Times New Roman"/>
          <w:b/>
          <w:bCs/>
          <w:sz w:val="25"/>
          <w:szCs w:val="25"/>
        </w:rPr>
        <w:t>оригинал</w:t>
      </w:r>
      <w:r w:rsidRPr="00FB1A27">
        <w:rPr>
          <w:rFonts w:ascii="Times New Roman" w:hAnsi="Times New Roman" w:cs="Times New Roman"/>
          <w:sz w:val="25"/>
          <w:szCs w:val="25"/>
        </w:rPr>
        <w:t>.</w:t>
      </w:r>
    </w:p>
    <w:p w14:paraId="7C8865B2" w14:textId="77777777" w:rsidR="00CC2A5C" w:rsidRPr="00FB1A27" w:rsidRDefault="00CC2A5C" w:rsidP="00CC2A5C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FB1A27">
        <w:rPr>
          <w:rFonts w:ascii="Times New Roman" w:hAnsi="Times New Roman" w:cs="Times New Roman"/>
          <w:sz w:val="25"/>
          <w:szCs w:val="25"/>
        </w:rPr>
        <w:t>8.</w:t>
      </w:r>
      <w:r w:rsidRPr="00FB1A27">
        <w:rPr>
          <w:rFonts w:ascii="Times New Roman" w:hAnsi="Times New Roman" w:cs="Times New Roman"/>
          <w:sz w:val="25"/>
          <w:szCs w:val="25"/>
        </w:rPr>
        <w:tab/>
        <w:t>Копия Постановления комиссии по делам несовершеннолетних и защите их прав о направлении на комиссию (при наличии).</w:t>
      </w:r>
    </w:p>
    <w:p w14:paraId="17B25913" w14:textId="77777777" w:rsidR="00CC2A5C" w:rsidRPr="00FB1A27" w:rsidRDefault="00CC2A5C" w:rsidP="00CC2A5C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FB1A27">
        <w:rPr>
          <w:rFonts w:ascii="Times New Roman" w:hAnsi="Times New Roman" w:cs="Times New Roman"/>
          <w:sz w:val="25"/>
          <w:szCs w:val="25"/>
        </w:rPr>
        <w:t>9.</w:t>
      </w:r>
      <w:r w:rsidRPr="00FB1A27">
        <w:rPr>
          <w:rFonts w:ascii="Times New Roman" w:hAnsi="Times New Roman" w:cs="Times New Roman"/>
          <w:sz w:val="25"/>
          <w:szCs w:val="25"/>
        </w:rPr>
        <w:tab/>
        <w:t>Представление психолого-педагогического консилиума организации, осуществляющей образовательную деятельность, (специалиста (специалистов) осуществляющего психолого-педагогическое сопровождение обучающегося), (при наличии).</w:t>
      </w:r>
    </w:p>
    <w:p w14:paraId="300FE7AC" w14:textId="77777777" w:rsidR="00CC2A5C" w:rsidRPr="00FB1A27" w:rsidRDefault="00CC2A5C" w:rsidP="00CC2A5C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FB1A27">
        <w:rPr>
          <w:rFonts w:ascii="Times New Roman" w:hAnsi="Times New Roman" w:cs="Times New Roman"/>
          <w:sz w:val="25"/>
          <w:szCs w:val="25"/>
        </w:rPr>
        <w:t>10.</w:t>
      </w:r>
      <w:r w:rsidRPr="00FB1A27">
        <w:rPr>
          <w:rFonts w:ascii="Times New Roman" w:hAnsi="Times New Roman" w:cs="Times New Roman"/>
          <w:sz w:val="25"/>
          <w:szCs w:val="25"/>
        </w:rPr>
        <w:tab/>
        <w:t>Копия справки, подтверждающей факт установления инвалидности, и ИПРА (при наличии).</w:t>
      </w:r>
    </w:p>
    <w:p w14:paraId="6D378D0B" w14:textId="77777777" w:rsidR="00CC2A5C" w:rsidRPr="00FB1A27" w:rsidRDefault="00CC2A5C" w:rsidP="00CC2A5C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FB1A27">
        <w:rPr>
          <w:rFonts w:ascii="Times New Roman" w:hAnsi="Times New Roman" w:cs="Times New Roman"/>
          <w:sz w:val="25"/>
          <w:szCs w:val="25"/>
        </w:rPr>
        <w:t>11.</w:t>
      </w:r>
      <w:r w:rsidRPr="00FB1A27">
        <w:rPr>
          <w:rFonts w:ascii="Times New Roman" w:hAnsi="Times New Roman" w:cs="Times New Roman"/>
          <w:sz w:val="25"/>
          <w:szCs w:val="25"/>
        </w:rPr>
        <w:tab/>
        <w:t>Медицинское заключение, содержащее информацию о состоянии здоровья обследуемого, результатах медицинских обследований и (или) лечения, выданное медицинской организацией по месту жительства (регистрации) обследуемого в порядке, установленном Министерством здравоохранения Российской Федерации. Медицинское заключение действительно для представления в комиссию в течение 6 месяцев со дня оформления.</w:t>
      </w:r>
    </w:p>
    <w:p w14:paraId="072ADDDA" w14:textId="77777777" w:rsidR="00CC2A5C" w:rsidRPr="00FB1A27" w:rsidRDefault="00CC2A5C" w:rsidP="00CC2A5C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FB1A27">
        <w:rPr>
          <w:rFonts w:ascii="Times New Roman" w:hAnsi="Times New Roman" w:cs="Times New Roman"/>
          <w:sz w:val="25"/>
          <w:szCs w:val="25"/>
        </w:rPr>
        <w:t>12.</w:t>
      </w:r>
      <w:r w:rsidRPr="00FB1A27">
        <w:rPr>
          <w:rFonts w:ascii="Times New Roman" w:hAnsi="Times New Roman" w:cs="Times New Roman"/>
          <w:sz w:val="25"/>
          <w:szCs w:val="25"/>
        </w:rPr>
        <w:tab/>
        <w:t xml:space="preserve">Табель с текущими и итоговыми оценками за истекший период текущего учебного года (заверенный печатью и подписью директора школы) (для обучающихся образовательных организаций) – </w:t>
      </w:r>
      <w:r w:rsidRPr="00FB1A27">
        <w:rPr>
          <w:rFonts w:ascii="Times New Roman" w:hAnsi="Times New Roman" w:cs="Times New Roman"/>
          <w:b/>
          <w:bCs/>
          <w:sz w:val="25"/>
          <w:szCs w:val="25"/>
        </w:rPr>
        <w:t>оригинал</w:t>
      </w:r>
      <w:r w:rsidRPr="00FB1A27">
        <w:rPr>
          <w:rFonts w:ascii="Times New Roman" w:hAnsi="Times New Roman" w:cs="Times New Roman"/>
          <w:sz w:val="25"/>
          <w:szCs w:val="25"/>
        </w:rPr>
        <w:t>.</w:t>
      </w:r>
    </w:p>
    <w:p w14:paraId="128DBB9B" w14:textId="77777777" w:rsidR="00CC2A5C" w:rsidRPr="00FB1A27" w:rsidRDefault="00CC2A5C" w:rsidP="00CC2A5C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FB1A27">
        <w:rPr>
          <w:rFonts w:ascii="Times New Roman" w:hAnsi="Times New Roman" w:cs="Times New Roman"/>
          <w:sz w:val="25"/>
          <w:szCs w:val="25"/>
        </w:rPr>
        <w:lastRenderedPageBreak/>
        <w:t>13.</w:t>
      </w:r>
      <w:r w:rsidRPr="00FB1A27">
        <w:rPr>
          <w:rFonts w:ascii="Times New Roman" w:hAnsi="Times New Roman" w:cs="Times New Roman"/>
          <w:sz w:val="25"/>
          <w:szCs w:val="25"/>
        </w:rPr>
        <w:tab/>
        <w:t>Копия заключения (заключений) ПМПК о результатах ранее проведенного обследования (при наличии).</w:t>
      </w:r>
    </w:p>
    <w:p w14:paraId="6262E0C1" w14:textId="77777777" w:rsidR="00CC2A5C" w:rsidRPr="00FB1A27" w:rsidRDefault="00CC2A5C" w:rsidP="00CC2A5C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FB1A27">
        <w:rPr>
          <w:rFonts w:ascii="Times New Roman" w:hAnsi="Times New Roman" w:cs="Times New Roman"/>
          <w:sz w:val="25"/>
          <w:szCs w:val="25"/>
        </w:rPr>
        <w:t>14.</w:t>
      </w:r>
      <w:r w:rsidRPr="00FB1A27">
        <w:rPr>
          <w:rFonts w:ascii="Times New Roman" w:hAnsi="Times New Roman" w:cs="Times New Roman"/>
          <w:sz w:val="25"/>
          <w:szCs w:val="25"/>
        </w:rPr>
        <w:tab/>
        <w:t>Диагностические и (или) контрольные письменные работы за истекший период текущего учебного года по русскому (родному) языку, математике, заверенные руководителем организации, осуществляющей образовательную деятельность.</w:t>
      </w:r>
    </w:p>
    <w:p w14:paraId="065535D7" w14:textId="77777777" w:rsidR="00CC2A5C" w:rsidRPr="00FB1A27" w:rsidRDefault="00CC2A5C" w:rsidP="00CC2A5C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14:paraId="0DFF37E6" w14:textId="77777777" w:rsidR="00CC2A5C" w:rsidRPr="00FB1A27" w:rsidRDefault="00CC2A5C" w:rsidP="00CC2A5C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FB1A27">
        <w:rPr>
          <w:rFonts w:ascii="Times New Roman" w:hAnsi="Times New Roman" w:cs="Times New Roman"/>
          <w:sz w:val="25"/>
          <w:szCs w:val="25"/>
          <w:u w:val="single"/>
        </w:rPr>
        <w:t>ПЕРЕД ГОСУДАРСТВЕННОЙ ИТОГОВОЙ АТТЕСТАЦИЕЙ ГИА-9 (10)</w:t>
      </w:r>
      <w:r w:rsidRPr="00FB1A27">
        <w:rPr>
          <w:rFonts w:ascii="Times New Roman" w:hAnsi="Times New Roman" w:cs="Times New Roman"/>
          <w:sz w:val="25"/>
          <w:szCs w:val="25"/>
        </w:rPr>
        <w:t>, ГИА-11(12) ДЛЯ ОРГАНИЗАЦИИ ЭКЗАМЕНА НА ДОМУ/ В МЕДИЦИНСКОМ УЧРЕЖДЕНИИ  НЕОБХОДИМО ДОПОЛНИТЕЛЬНО ПРЕДОСТАВИТЬ ДОКУМЕНТЫ</w:t>
      </w:r>
    </w:p>
    <w:p w14:paraId="13102E47" w14:textId="77777777" w:rsidR="00CC2A5C" w:rsidRPr="00FB1A27" w:rsidRDefault="00CC2A5C" w:rsidP="00CC2A5C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FB1A27">
        <w:rPr>
          <w:rFonts w:ascii="Times New Roman" w:hAnsi="Times New Roman" w:cs="Times New Roman"/>
          <w:sz w:val="25"/>
          <w:szCs w:val="25"/>
        </w:rPr>
        <w:t>15.</w:t>
      </w:r>
      <w:r w:rsidRPr="00FB1A27">
        <w:rPr>
          <w:rFonts w:ascii="Times New Roman" w:hAnsi="Times New Roman" w:cs="Times New Roman"/>
          <w:sz w:val="25"/>
          <w:szCs w:val="25"/>
        </w:rPr>
        <w:tab/>
        <w:t>Копия заключения медицинской организации о наличии заболевания, дающего право на обучение по основным общеобразовательным программам на дому, заверенная образовательной организацией в установленном порядке за текущий учебный год.</w:t>
      </w:r>
    </w:p>
    <w:p w14:paraId="6ECC045A" w14:textId="77777777" w:rsidR="00CC2A5C" w:rsidRPr="00FB1A27" w:rsidRDefault="00CC2A5C" w:rsidP="00CC2A5C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FB1A27">
        <w:rPr>
          <w:rFonts w:ascii="Times New Roman" w:hAnsi="Times New Roman" w:cs="Times New Roman"/>
          <w:sz w:val="25"/>
          <w:szCs w:val="25"/>
        </w:rPr>
        <w:t>16.</w:t>
      </w:r>
      <w:r w:rsidRPr="00FB1A27">
        <w:rPr>
          <w:rFonts w:ascii="Times New Roman" w:hAnsi="Times New Roman" w:cs="Times New Roman"/>
          <w:sz w:val="25"/>
          <w:szCs w:val="25"/>
        </w:rPr>
        <w:tab/>
        <w:t>Копия приказа о переводе на обучение на дому за последний год (при наличии), заверенная образовательной организацией в установленном порядке.</w:t>
      </w:r>
    </w:p>
    <w:p w14:paraId="23CFD121" w14:textId="77777777" w:rsidR="00CC2A5C" w:rsidRDefault="00CC2A5C" w:rsidP="00CC2A5C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FB1A27">
        <w:rPr>
          <w:rFonts w:ascii="Times New Roman" w:hAnsi="Times New Roman" w:cs="Times New Roman"/>
          <w:sz w:val="25"/>
          <w:szCs w:val="25"/>
        </w:rPr>
        <w:t>17.</w:t>
      </w:r>
      <w:r w:rsidRPr="00FB1A27">
        <w:rPr>
          <w:rFonts w:ascii="Times New Roman" w:hAnsi="Times New Roman" w:cs="Times New Roman"/>
          <w:sz w:val="25"/>
          <w:szCs w:val="25"/>
        </w:rPr>
        <w:tab/>
        <w:t>Медицинское заключение, подтверждающее факт нахождения в медицинской организации на длительном лечении (для находящихся на длительном лечении в медицинской организации) – оригинал.</w:t>
      </w:r>
    </w:p>
    <w:p w14:paraId="7A3F74CB" w14:textId="77777777" w:rsidR="00CC2A5C" w:rsidRPr="00FB1A27" w:rsidRDefault="00CC2A5C" w:rsidP="00CC2A5C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14:paraId="7696B022" w14:textId="77777777" w:rsidR="00CC2A5C" w:rsidRPr="00FB1A27" w:rsidRDefault="00CC2A5C" w:rsidP="00CC2A5C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14:paraId="7CE8D6F9" w14:textId="466A5C3D" w:rsidR="0055744D" w:rsidRDefault="0055744D">
      <w:r w:rsidRPr="0055744D">
        <w:rPr>
          <w:noProof/>
          <w:lang w:eastAsia="ru-RU"/>
        </w:rPr>
        <w:drawing>
          <wp:inline distT="0" distB="0" distL="0" distR="0" wp14:anchorId="79616846" wp14:editId="547F645C">
            <wp:extent cx="5940425" cy="1258570"/>
            <wp:effectExtent l="0" t="0" r="3175" b="0"/>
            <wp:docPr id="11225227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2522712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258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F5007B" w14:textId="47A5F099" w:rsidR="0055744D" w:rsidRPr="0055744D" w:rsidRDefault="0055744D" w:rsidP="0055744D">
      <w:pPr>
        <w:spacing w:after="0" w:line="240" w:lineRule="auto"/>
        <w:rPr>
          <w:rFonts w:ascii="Times New Roman" w:hAnsi="Times New Roman" w:cs="Times New Roman"/>
        </w:rPr>
      </w:pPr>
      <w:r w:rsidRPr="0055744D">
        <w:rPr>
          <w:rFonts w:ascii="Times New Roman" w:hAnsi="Times New Roman" w:cs="Times New Roman"/>
          <w:b/>
          <w:bCs/>
        </w:rPr>
        <w:t>Руководитель психолого-педагогического консилиума (ППк)</w:t>
      </w:r>
      <w:r w:rsidRPr="0055744D">
        <w:rPr>
          <w:rFonts w:ascii="Times New Roman" w:hAnsi="Times New Roman" w:cs="Times New Roman"/>
        </w:rPr>
        <w:t xml:space="preserve"> – </w:t>
      </w:r>
      <w:r>
        <w:rPr>
          <w:rFonts w:ascii="Times New Roman" w:hAnsi="Times New Roman" w:cs="Times New Roman"/>
        </w:rPr>
        <w:t>Морева Елена Владимировна</w:t>
      </w:r>
      <w:r w:rsidRPr="0055744D">
        <w:rPr>
          <w:rFonts w:ascii="Times New Roman" w:hAnsi="Times New Roman" w:cs="Times New Roman"/>
        </w:rPr>
        <w:t xml:space="preserve">, заместитель директора по ВР. </w:t>
      </w:r>
    </w:p>
    <w:p w14:paraId="38202981" w14:textId="77777777" w:rsidR="0055744D" w:rsidRPr="0055744D" w:rsidRDefault="0055744D" w:rsidP="0055744D">
      <w:pPr>
        <w:spacing w:after="0" w:line="240" w:lineRule="auto"/>
        <w:rPr>
          <w:rFonts w:ascii="Times New Roman" w:hAnsi="Times New Roman" w:cs="Times New Roman"/>
        </w:rPr>
      </w:pPr>
    </w:p>
    <w:p w14:paraId="607FA245" w14:textId="440C0AD4" w:rsidR="0055744D" w:rsidRPr="0055744D" w:rsidRDefault="0055744D" w:rsidP="0055744D">
      <w:pPr>
        <w:spacing w:after="0" w:line="240" w:lineRule="auto"/>
        <w:rPr>
          <w:rFonts w:ascii="Times New Roman" w:hAnsi="Times New Roman" w:cs="Times New Roman"/>
          <w:i/>
          <w:iCs/>
        </w:rPr>
      </w:pPr>
      <w:r w:rsidRPr="0055744D">
        <w:rPr>
          <w:rFonts w:ascii="Times New Roman" w:hAnsi="Times New Roman" w:cs="Times New Roman"/>
          <w:i/>
          <w:iCs/>
        </w:rPr>
        <w:t>Основные функции</w:t>
      </w:r>
      <w:r>
        <w:rPr>
          <w:rFonts w:ascii="Times New Roman" w:hAnsi="Times New Roman" w:cs="Times New Roman"/>
          <w:i/>
          <w:iCs/>
        </w:rPr>
        <w:t>:</w:t>
      </w:r>
      <w:r w:rsidRPr="0055744D">
        <w:rPr>
          <w:rFonts w:ascii="Times New Roman" w:hAnsi="Times New Roman" w:cs="Times New Roman"/>
          <w:i/>
          <w:iCs/>
        </w:rPr>
        <w:t xml:space="preserve">         </w:t>
      </w:r>
    </w:p>
    <w:p w14:paraId="44354DCB" w14:textId="191DBBCE" w:rsidR="0055744D" w:rsidRPr="0055744D" w:rsidRDefault="0055744D" w:rsidP="0055744D">
      <w:pPr>
        <w:pStyle w:val="a7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55744D">
        <w:rPr>
          <w:rFonts w:ascii="Times New Roman" w:hAnsi="Times New Roman" w:cs="Times New Roman"/>
        </w:rPr>
        <w:t xml:space="preserve">выявление детей, нуждающихся в создании специальных образовательных условий, </w:t>
      </w:r>
      <w:r>
        <w:rPr>
          <w:rFonts w:ascii="Times New Roman" w:hAnsi="Times New Roman" w:cs="Times New Roman"/>
        </w:rPr>
        <w:t>н</w:t>
      </w:r>
      <w:r w:rsidRPr="0055744D">
        <w:rPr>
          <w:rFonts w:ascii="Times New Roman" w:hAnsi="Times New Roman" w:cs="Times New Roman"/>
        </w:rPr>
        <w:t>аправление на ПМПК, создание специальных условий, согласно заключению ПМПК</w:t>
      </w:r>
      <w:r>
        <w:rPr>
          <w:rFonts w:ascii="Times New Roman" w:hAnsi="Times New Roman" w:cs="Times New Roman"/>
        </w:rPr>
        <w:t>;</w:t>
      </w:r>
    </w:p>
    <w:p w14:paraId="4BF63D63" w14:textId="24BA8FB3" w:rsidR="0055744D" w:rsidRPr="0055744D" w:rsidRDefault="0055744D" w:rsidP="0055744D">
      <w:pPr>
        <w:pStyle w:val="a7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55744D">
        <w:rPr>
          <w:rFonts w:ascii="Times New Roman" w:hAnsi="Times New Roman" w:cs="Times New Roman"/>
        </w:rPr>
        <w:t>консультативная и просветительская работа с родителями, педагогическим коллективом лицея</w:t>
      </w:r>
      <w:r>
        <w:rPr>
          <w:rFonts w:ascii="Times New Roman" w:hAnsi="Times New Roman" w:cs="Times New Roman"/>
        </w:rPr>
        <w:t>;</w:t>
      </w:r>
    </w:p>
    <w:p w14:paraId="409DD43C" w14:textId="242792E8" w:rsidR="0055744D" w:rsidRPr="0055744D" w:rsidRDefault="0055744D" w:rsidP="0055744D">
      <w:pPr>
        <w:pStyle w:val="a7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55744D">
        <w:rPr>
          <w:rFonts w:ascii="Times New Roman" w:hAnsi="Times New Roman" w:cs="Times New Roman"/>
        </w:rPr>
        <w:t>координация деятельности по психолого-педагогическому сопровождению детей с ОВЗ и инвалидностью</w:t>
      </w:r>
      <w:r>
        <w:rPr>
          <w:rFonts w:ascii="Times New Roman" w:hAnsi="Times New Roman" w:cs="Times New Roman"/>
        </w:rPr>
        <w:t>;</w:t>
      </w:r>
    </w:p>
    <w:p w14:paraId="68A1A777" w14:textId="1D3B8FB2" w:rsidR="0055744D" w:rsidRPr="0055744D" w:rsidRDefault="0055744D" w:rsidP="0055744D">
      <w:pPr>
        <w:pStyle w:val="a7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55744D">
        <w:rPr>
          <w:rFonts w:ascii="Times New Roman" w:hAnsi="Times New Roman" w:cs="Times New Roman"/>
        </w:rPr>
        <w:t>организационно-методическая поддержка педагогического состава ОУ</w:t>
      </w:r>
      <w:r>
        <w:rPr>
          <w:rFonts w:ascii="Times New Roman" w:hAnsi="Times New Roman" w:cs="Times New Roman"/>
        </w:rPr>
        <w:t>.</w:t>
      </w:r>
    </w:p>
    <w:p w14:paraId="1EBECFAD" w14:textId="77777777" w:rsidR="0055744D" w:rsidRPr="0055744D" w:rsidRDefault="0055744D" w:rsidP="0055744D">
      <w:pPr>
        <w:spacing w:after="0" w:line="240" w:lineRule="auto"/>
        <w:rPr>
          <w:rFonts w:ascii="Times New Roman" w:hAnsi="Times New Roman" w:cs="Times New Roman"/>
        </w:rPr>
      </w:pPr>
    </w:p>
    <w:p w14:paraId="27626A61" w14:textId="63EB3AA7" w:rsidR="0055744D" w:rsidRPr="008B00DE" w:rsidRDefault="008B00DE" w:rsidP="008B00DE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8B00DE">
        <w:rPr>
          <w:rFonts w:ascii="Times New Roman" w:hAnsi="Times New Roman" w:cs="Times New Roman"/>
          <w:b/>
          <w:bCs/>
        </w:rPr>
        <w:t>Документы психолого-педагогического консилиума (ППк)</w:t>
      </w:r>
    </w:p>
    <w:bookmarkStart w:id="1" w:name="_Hlk209124577"/>
    <w:p w14:paraId="13B82048" w14:textId="03570DF6" w:rsidR="008B00DE" w:rsidRPr="008B00DE" w:rsidRDefault="0005081B" w:rsidP="004C7899">
      <w:pPr>
        <w:pStyle w:val="a7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>HYPERLINK "https://docs.edu.gov.ru/document/6f205375c5b33320e8416ddb5a5704e3/download/2269/"</w:instrText>
      </w:r>
      <w:r>
        <w:rPr>
          <w:rFonts w:ascii="Times New Roman" w:hAnsi="Times New Roman" w:cs="Times New Roman"/>
        </w:rPr>
        <w:fldChar w:fldCharType="separate"/>
      </w:r>
      <w:r w:rsidR="008B00DE" w:rsidRPr="0005081B">
        <w:rPr>
          <w:rStyle w:val="ac"/>
          <w:rFonts w:ascii="Times New Roman" w:hAnsi="Times New Roman" w:cs="Times New Roman"/>
        </w:rPr>
        <w:t>Распоряжение Министерства просвещения Российской Федерации «Об утверждении примерного Положения о психолого-педагогическом консилиуме образовательной организации» от 09.09.2019 №Р-</w:t>
      </w:r>
      <w:r w:rsidR="004C7899" w:rsidRPr="0005081B">
        <w:rPr>
          <w:rStyle w:val="ac"/>
          <w:rFonts w:ascii="Times New Roman" w:hAnsi="Times New Roman" w:cs="Times New Roman"/>
        </w:rPr>
        <w:t>9</w:t>
      </w:r>
      <w:r w:rsidR="008B00DE" w:rsidRPr="0005081B">
        <w:rPr>
          <w:rStyle w:val="ac"/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fldChar w:fldCharType="end"/>
      </w:r>
    </w:p>
    <w:bookmarkStart w:id="2" w:name="_Hlk209124686"/>
    <w:bookmarkEnd w:id="1"/>
    <w:p w14:paraId="363B3E51" w14:textId="5707D0F8" w:rsidR="004C7899" w:rsidRDefault="0005081B" w:rsidP="004C7899">
      <w:pPr>
        <w:pStyle w:val="a7"/>
        <w:numPr>
          <w:ilvl w:val="0"/>
          <w:numId w:val="2"/>
        </w:numPr>
        <w:spacing w:line="240" w:lineRule="auto"/>
        <w:ind w:left="284" w:hanging="284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fldChar w:fldCharType="begin"/>
      </w:r>
      <w:r>
        <w:rPr>
          <w:rFonts w:ascii="Times New Roman" w:hAnsi="Times New Roman" w:cs="Times New Roman"/>
          <w:sz w:val="25"/>
          <w:szCs w:val="25"/>
        </w:rPr>
        <w:instrText>HYPERLINK "https://docs.edu.gov.ru/document/50b384797ceaa94a9cf1e429db295f58/download/3032/"</w:instrText>
      </w:r>
      <w:r>
        <w:rPr>
          <w:rFonts w:ascii="Times New Roman" w:hAnsi="Times New Roman" w:cs="Times New Roman"/>
          <w:sz w:val="25"/>
          <w:szCs w:val="25"/>
        </w:rPr>
        <w:fldChar w:fldCharType="separate"/>
      </w:r>
      <w:r w:rsidR="004C7899" w:rsidRPr="0005081B">
        <w:rPr>
          <w:rStyle w:val="ac"/>
          <w:rFonts w:ascii="Times New Roman" w:hAnsi="Times New Roman" w:cs="Times New Roman"/>
          <w:sz w:val="25"/>
          <w:szCs w:val="25"/>
        </w:rPr>
        <w:t>Распоряжение Министерства просвещения Российской Федерации «Об утверждении примерного Положения об оказании логопедической помощи в организациях, осуществляющих образовательную деятельность» от 06.08.2020 №Р</w:t>
      </w:r>
      <w:bookmarkEnd w:id="2"/>
      <w:r w:rsidR="004C7899" w:rsidRPr="0005081B">
        <w:rPr>
          <w:rStyle w:val="ac"/>
          <w:rFonts w:ascii="Times New Roman" w:hAnsi="Times New Roman" w:cs="Times New Roman"/>
          <w:sz w:val="25"/>
          <w:szCs w:val="25"/>
        </w:rPr>
        <w:t>-75</w:t>
      </w:r>
      <w:r>
        <w:rPr>
          <w:rFonts w:ascii="Times New Roman" w:hAnsi="Times New Roman" w:cs="Times New Roman"/>
          <w:sz w:val="25"/>
          <w:szCs w:val="25"/>
        </w:rPr>
        <w:fldChar w:fldCharType="end"/>
      </w:r>
    </w:p>
    <w:p w14:paraId="7A5AA14D" w14:textId="77777777" w:rsidR="0005081B" w:rsidRDefault="004C7899" w:rsidP="0005081B">
      <w:pPr>
        <w:pStyle w:val="a7"/>
        <w:numPr>
          <w:ilvl w:val="0"/>
          <w:numId w:val="2"/>
        </w:numPr>
        <w:spacing w:after="0" w:line="240" w:lineRule="auto"/>
        <w:ind w:left="284" w:hanging="284"/>
        <w:rPr>
          <w:rFonts w:ascii="Times New Roman" w:hAnsi="Times New Roman" w:cs="Times New Roman"/>
          <w:sz w:val="25"/>
          <w:szCs w:val="25"/>
        </w:rPr>
      </w:pPr>
      <w:r w:rsidRPr="004C7899">
        <w:rPr>
          <w:rFonts w:ascii="Times New Roman" w:hAnsi="Times New Roman" w:cs="Times New Roman"/>
          <w:sz w:val="25"/>
          <w:szCs w:val="25"/>
        </w:rPr>
        <w:t>Положение о психолого-педагогическом консилиуме муниципального общеобразовательного бюджетного учреждения лицей села Булгаково муниципального района Уфимского района Республики Башкортостан</w:t>
      </w:r>
      <w:r w:rsidR="0005081B" w:rsidRPr="0005081B">
        <w:rPr>
          <w:rFonts w:ascii="Times New Roman" w:hAnsi="Times New Roman" w:cs="Times New Roman"/>
          <w:sz w:val="25"/>
          <w:szCs w:val="25"/>
        </w:rPr>
        <w:t xml:space="preserve"> </w:t>
      </w:r>
    </w:p>
    <w:p w14:paraId="795CF118" w14:textId="2E72DDD9" w:rsidR="008B00DE" w:rsidRPr="0005081B" w:rsidRDefault="0005081B" w:rsidP="004C7899">
      <w:pPr>
        <w:pStyle w:val="a7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5"/>
          <w:szCs w:val="25"/>
        </w:rPr>
      </w:pPr>
      <w:r w:rsidRPr="0005081B">
        <w:rPr>
          <w:rFonts w:ascii="Times New Roman" w:hAnsi="Times New Roman" w:cs="Times New Roman"/>
          <w:sz w:val="25"/>
          <w:szCs w:val="25"/>
        </w:rPr>
        <w:t>Приказ «Об организации деятельности психолого-педагогического консилиума (ППк) в 2025-2026 учебном году в МОБУ лицей с.Булгаково»</w:t>
      </w:r>
    </w:p>
    <w:sectPr w:rsidR="008B00DE" w:rsidRPr="0005081B" w:rsidSect="004C7899">
      <w:pgSz w:w="11906" w:h="16838"/>
      <w:pgMar w:top="1134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2F5F52"/>
    <w:multiLevelType w:val="hybridMultilevel"/>
    <w:tmpl w:val="2ACA162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5794D2B"/>
    <w:multiLevelType w:val="hybridMultilevel"/>
    <w:tmpl w:val="582285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ADD698C"/>
    <w:multiLevelType w:val="multilevel"/>
    <w:tmpl w:val="DD42D7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44B"/>
    <w:rsid w:val="0005081B"/>
    <w:rsid w:val="00362827"/>
    <w:rsid w:val="0049573E"/>
    <w:rsid w:val="004C7899"/>
    <w:rsid w:val="0055744D"/>
    <w:rsid w:val="006A1EBB"/>
    <w:rsid w:val="0089344B"/>
    <w:rsid w:val="008B00DE"/>
    <w:rsid w:val="00911B58"/>
    <w:rsid w:val="00975A45"/>
    <w:rsid w:val="00B51751"/>
    <w:rsid w:val="00CC2A5C"/>
    <w:rsid w:val="00E66B03"/>
    <w:rsid w:val="00E95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A17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934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34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9344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934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9344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934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934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934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934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344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9344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9344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9344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9344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9344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9344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9344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9344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934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8934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934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934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934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9344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9344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9344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9344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9344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9344B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05081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5081B"/>
    <w:rPr>
      <w:color w:val="605E5C"/>
      <w:shd w:val="clear" w:color="auto" w:fill="E1DFDD"/>
    </w:rPr>
  </w:style>
  <w:style w:type="character" w:styleId="ad">
    <w:name w:val="Strong"/>
    <w:basedOn w:val="a0"/>
    <w:uiPriority w:val="22"/>
    <w:qFormat/>
    <w:rsid w:val="00CC2A5C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6A1E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A1E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934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34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9344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934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9344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934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934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934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934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344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9344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9344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9344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9344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9344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9344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9344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9344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934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8934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934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934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934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9344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9344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9344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9344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9344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9344B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05081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5081B"/>
    <w:rPr>
      <w:color w:val="605E5C"/>
      <w:shd w:val="clear" w:color="auto" w:fill="E1DFDD"/>
    </w:rPr>
  </w:style>
  <w:style w:type="character" w:styleId="ad">
    <w:name w:val="Strong"/>
    <w:basedOn w:val="a0"/>
    <w:uiPriority w:val="22"/>
    <w:qFormat/>
    <w:rsid w:val="00CC2A5C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6A1E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A1E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maps/172/ufa/?ll=56.014120%2C54.710332&amp;mode=whatshere&amp;source=exp-counterparty_entity&amp;whatshere%5Bpoint%5D=56.014551%2C54.710414&amp;whatshere%5Bzoom%5D=17&amp;z=17.6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rpmpk-ufa.ru/wp-content/uploads/2025/07/List-PMPK_2025_2.jpe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hyperlink" Target="https://rpmpk-ufa.ru/?page_id=59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pmpk-ufa.ru/?page_id=756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1282</Words>
  <Characters>7309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 Хайрулина</dc:creator>
  <cp:lastModifiedBy>RePack by Diakov</cp:lastModifiedBy>
  <cp:revision>2</cp:revision>
  <dcterms:created xsi:type="dcterms:W3CDTF">2025-09-19T04:45:00Z</dcterms:created>
  <dcterms:modified xsi:type="dcterms:W3CDTF">2025-09-19T04:45:00Z</dcterms:modified>
</cp:coreProperties>
</file>